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77A" w:rsidRDefault="00F203C5">
      <w:pPr>
        <w:spacing w:before="67"/>
        <w:ind w:left="3845"/>
        <w:rPr>
          <w:rFonts w:ascii="Times New Roman" w:hAnsi="Times New Roman"/>
          <w:b/>
          <w:sz w:val="20"/>
        </w:rPr>
      </w:pPr>
      <w:r>
        <w:rPr>
          <w:rFonts w:ascii="Times New Roman" w:hAnsi="Times New Roman"/>
          <w:b/>
          <w:sz w:val="20"/>
        </w:rPr>
        <w:t>I.C.</w:t>
      </w:r>
      <w:r>
        <w:rPr>
          <w:rFonts w:ascii="Times New Roman" w:hAnsi="Times New Roman"/>
          <w:b/>
          <w:spacing w:val="-8"/>
          <w:sz w:val="20"/>
        </w:rPr>
        <w:t xml:space="preserve"> </w:t>
      </w:r>
      <w:r>
        <w:rPr>
          <w:rFonts w:ascii="Times New Roman" w:hAnsi="Times New Roman"/>
          <w:b/>
          <w:sz w:val="20"/>
        </w:rPr>
        <w:t>2</w:t>
      </w:r>
      <w:r>
        <w:rPr>
          <w:rFonts w:ascii="Times New Roman" w:hAnsi="Times New Roman"/>
          <w:b/>
          <w:spacing w:val="-7"/>
          <w:sz w:val="20"/>
        </w:rPr>
        <w:t xml:space="preserve"> </w:t>
      </w:r>
      <w:r>
        <w:rPr>
          <w:rFonts w:ascii="Times New Roman" w:hAnsi="Times New Roman"/>
          <w:b/>
          <w:sz w:val="20"/>
        </w:rPr>
        <w:t>“MARGHERITA</w:t>
      </w:r>
      <w:r>
        <w:rPr>
          <w:rFonts w:ascii="Times New Roman" w:hAnsi="Times New Roman"/>
          <w:b/>
          <w:spacing w:val="-7"/>
          <w:sz w:val="20"/>
        </w:rPr>
        <w:t xml:space="preserve"> </w:t>
      </w:r>
      <w:r>
        <w:rPr>
          <w:rFonts w:ascii="Times New Roman" w:hAnsi="Times New Roman"/>
          <w:b/>
          <w:spacing w:val="-4"/>
          <w:sz w:val="20"/>
        </w:rPr>
        <w:t>HACK”</w:t>
      </w:r>
    </w:p>
    <w:p w:rsidR="00FB077A" w:rsidRDefault="00F203C5">
      <w:pPr>
        <w:spacing w:line="228" w:lineRule="exact"/>
        <w:ind w:left="2486"/>
        <w:rPr>
          <w:rFonts w:ascii="Times New Roman"/>
          <w:b/>
          <w:sz w:val="20"/>
        </w:rPr>
      </w:pPr>
      <w:r>
        <w:rPr>
          <w:rFonts w:ascii="Times New Roman"/>
          <w:b/>
          <w:sz w:val="20"/>
        </w:rPr>
        <w:t>SCUOLA</w:t>
      </w:r>
      <w:r>
        <w:rPr>
          <w:rFonts w:ascii="Times New Roman"/>
          <w:b/>
          <w:spacing w:val="-6"/>
          <w:sz w:val="20"/>
        </w:rPr>
        <w:t xml:space="preserve"> </w:t>
      </w:r>
      <w:r>
        <w:rPr>
          <w:rFonts w:ascii="Times New Roman"/>
          <w:b/>
          <w:sz w:val="20"/>
        </w:rPr>
        <w:t>PRIMARIA</w:t>
      </w:r>
      <w:r>
        <w:rPr>
          <w:rFonts w:ascii="Times New Roman"/>
          <w:b/>
          <w:spacing w:val="-5"/>
          <w:sz w:val="20"/>
        </w:rPr>
        <w:t xml:space="preserve"> </w:t>
      </w:r>
      <w:r>
        <w:rPr>
          <w:rFonts w:ascii="Times New Roman"/>
          <w:b/>
          <w:sz w:val="20"/>
        </w:rPr>
        <w:t>-</w:t>
      </w:r>
      <w:r>
        <w:rPr>
          <w:rFonts w:ascii="Times New Roman"/>
          <w:b/>
          <w:spacing w:val="-5"/>
          <w:sz w:val="20"/>
        </w:rPr>
        <w:t xml:space="preserve"> </w:t>
      </w:r>
      <w:r>
        <w:rPr>
          <w:rFonts w:ascii="Times New Roman"/>
          <w:b/>
          <w:sz w:val="20"/>
        </w:rPr>
        <w:t>SCUOLA</w:t>
      </w:r>
      <w:r>
        <w:rPr>
          <w:rFonts w:ascii="Times New Roman"/>
          <w:b/>
          <w:spacing w:val="-6"/>
          <w:sz w:val="20"/>
        </w:rPr>
        <w:t xml:space="preserve"> </w:t>
      </w:r>
      <w:r>
        <w:rPr>
          <w:rFonts w:ascii="Times New Roman"/>
          <w:b/>
          <w:sz w:val="20"/>
        </w:rPr>
        <w:t>SECONDARIA</w:t>
      </w:r>
      <w:r>
        <w:rPr>
          <w:rFonts w:ascii="Times New Roman"/>
          <w:b/>
          <w:spacing w:val="-5"/>
          <w:sz w:val="20"/>
        </w:rPr>
        <w:t xml:space="preserve"> </w:t>
      </w:r>
      <w:proofErr w:type="spellStart"/>
      <w:r>
        <w:rPr>
          <w:rFonts w:ascii="Times New Roman"/>
          <w:b/>
          <w:sz w:val="20"/>
        </w:rPr>
        <w:t>DI</w:t>
      </w:r>
      <w:proofErr w:type="spellEnd"/>
      <w:r>
        <w:rPr>
          <w:rFonts w:ascii="Times New Roman"/>
          <w:b/>
          <w:spacing w:val="-4"/>
          <w:sz w:val="20"/>
        </w:rPr>
        <w:t xml:space="preserve"> </w:t>
      </w:r>
      <w:r>
        <w:rPr>
          <w:rFonts w:ascii="Times New Roman"/>
          <w:b/>
          <w:sz w:val="20"/>
        </w:rPr>
        <w:t>I</w:t>
      </w:r>
      <w:r>
        <w:rPr>
          <w:rFonts w:ascii="Times New Roman"/>
          <w:b/>
          <w:spacing w:val="-7"/>
          <w:sz w:val="20"/>
        </w:rPr>
        <w:t xml:space="preserve"> </w:t>
      </w:r>
      <w:r>
        <w:rPr>
          <w:rFonts w:ascii="Times New Roman"/>
          <w:b/>
          <w:spacing w:val="-2"/>
          <w:sz w:val="20"/>
        </w:rPr>
        <w:t>GRADO</w:t>
      </w:r>
    </w:p>
    <w:p w:rsidR="00FB077A" w:rsidRDefault="00F203C5">
      <w:pPr>
        <w:spacing w:line="227" w:lineRule="exact"/>
        <w:ind w:left="1737" w:right="1739"/>
        <w:jc w:val="center"/>
        <w:rPr>
          <w:rFonts w:ascii="Times New Roman" w:hAnsi="Times New Roman"/>
          <w:sz w:val="20"/>
        </w:rPr>
      </w:pPr>
      <w:r>
        <w:rPr>
          <w:rFonts w:ascii="Times New Roman" w:hAnsi="Times New Roman"/>
          <w:sz w:val="20"/>
        </w:rPr>
        <w:t>Sede</w:t>
      </w:r>
      <w:r>
        <w:rPr>
          <w:rFonts w:ascii="Times New Roman" w:hAnsi="Times New Roman"/>
          <w:spacing w:val="-5"/>
          <w:sz w:val="20"/>
        </w:rPr>
        <w:t xml:space="preserve"> </w:t>
      </w:r>
      <w:r>
        <w:rPr>
          <w:rFonts w:ascii="Times New Roman" w:hAnsi="Times New Roman"/>
          <w:sz w:val="20"/>
        </w:rPr>
        <w:t>centrale</w:t>
      </w:r>
      <w:r>
        <w:rPr>
          <w:rFonts w:ascii="Times New Roman" w:hAnsi="Times New Roman"/>
          <w:spacing w:val="-4"/>
          <w:sz w:val="20"/>
        </w:rPr>
        <w:t xml:space="preserve"> </w:t>
      </w:r>
      <w:r>
        <w:rPr>
          <w:rFonts w:ascii="Times New Roman" w:hAnsi="Times New Roman"/>
          <w:sz w:val="20"/>
        </w:rPr>
        <w:t>Via</w:t>
      </w:r>
      <w:r>
        <w:rPr>
          <w:rFonts w:ascii="Times New Roman" w:hAnsi="Times New Roman"/>
          <w:spacing w:val="-5"/>
          <w:sz w:val="20"/>
        </w:rPr>
        <w:t xml:space="preserve"> </w:t>
      </w:r>
      <w:r>
        <w:rPr>
          <w:rFonts w:ascii="Times New Roman" w:hAnsi="Times New Roman"/>
          <w:sz w:val="20"/>
        </w:rPr>
        <w:t>Ugo</w:t>
      </w:r>
      <w:r>
        <w:rPr>
          <w:rFonts w:ascii="Times New Roman" w:hAnsi="Times New Roman"/>
          <w:spacing w:val="-3"/>
          <w:sz w:val="20"/>
        </w:rPr>
        <w:t xml:space="preserve"> </w:t>
      </w:r>
      <w:r>
        <w:rPr>
          <w:rFonts w:ascii="Times New Roman" w:hAnsi="Times New Roman"/>
          <w:sz w:val="20"/>
        </w:rPr>
        <w:t>Foscolo</w:t>
      </w:r>
      <w:r>
        <w:rPr>
          <w:rFonts w:ascii="Times New Roman" w:hAnsi="Times New Roman"/>
          <w:spacing w:val="-4"/>
          <w:sz w:val="20"/>
        </w:rPr>
        <w:t xml:space="preserve"> </w:t>
      </w:r>
      <w:r>
        <w:rPr>
          <w:rFonts w:ascii="Times New Roman" w:hAnsi="Times New Roman"/>
          <w:sz w:val="20"/>
        </w:rPr>
        <w:t>13</w:t>
      </w:r>
      <w:r>
        <w:rPr>
          <w:rFonts w:ascii="Times New Roman" w:hAnsi="Times New Roman"/>
          <w:spacing w:val="-2"/>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sz w:val="20"/>
        </w:rPr>
        <w:t>San</w:t>
      </w:r>
      <w:r>
        <w:rPr>
          <w:rFonts w:ascii="Times New Roman" w:hAnsi="Times New Roman"/>
          <w:spacing w:val="-5"/>
          <w:sz w:val="20"/>
        </w:rPr>
        <w:t xml:space="preserve"> </w:t>
      </w:r>
      <w:r>
        <w:rPr>
          <w:rFonts w:ascii="Times New Roman" w:hAnsi="Times New Roman"/>
          <w:sz w:val="20"/>
        </w:rPr>
        <w:t>Giovanni</w:t>
      </w:r>
      <w:r>
        <w:rPr>
          <w:rFonts w:ascii="Times New Roman" w:hAnsi="Times New Roman"/>
          <w:spacing w:val="-3"/>
          <w:sz w:val="20"/>
        </w:rPr>
        <w:t xml:space="preserve"> </w:t>
      </w:r>
      <w:r>
        <w:rPr>
          <w:rFonts w:ascii="Times New Roman" w:hAnsi="Times New Roman"/>
          <w:sz w:val="20"/>
        </w:rPr>
        <w:t>Lupatoto</w:t>
      </w:r>
      <w:r>
        <w:rPr>
          <w:rFonts w:ascii="Times New Roman" w:hAnsi="Times New Roman"/>
          <w:spacing w:val="-3"/>
          <w:sz w:val="20"/>
        </w:rPr>
        <w:t xml:space="preserve"> </w:t>
      </w:r>
      <w:r>
        <w:rPr>
          <w:rFonts w:ascii="Times New Roman" w:hAnsi="Times New Roman"/>
          <w:spacing w:val="-4"/>
          <w:sz w:val="20"/>
        </w:rPr>
        <w:t>(VR)</w:t>
      </w:r>
    </w:p>
    <w:p w:rsidR="00FB077A" w:rsidRDefault="00F203C5">
      <w:pPr>
        <w:spacing w:after="7"/>
        <w:ind w:left="1735" w:right="1739"/>
        <w:jc w:val="center"/>
        <w:rPr>
          <w:rFonts w:ascii="Times New Roman" w:hAnsi="Times New Roman"/>
          <w:sz w:val="20"/>
        </w:rPr>
      </w:pPr>
      <w:r>
        <w:rPr>
          <w:rFonts w:ascii="Times New Roman" w:hAnsi="Times New Roman"/>
          <w:sz w:val="20"/>
        </w:rPr>
        <w:t>Tel.045</w:t>
      </w:r>
      <w:r>
        <w:rPr>
          <w:rFonts w:ascii="Times New Roman" w:hAnsi="Times New Roman"/>
          <w:spacing w:val="-7"/>
          <w:sz w:val="20"/>
        </w:rPr>
        <w:t xml:space="preserve"> </w:t>
      </w:r>
      <w:r>
        <w:rPr>
          <w:rFonts w:ascii="Times New Roman" w:hAnsi="Times New Roman"/>
          <w:sz w:val="20"/>
        </w:rPr>
        <w:t>546418</w:t>
      </w:r>
      <w:r>
        <w:rPr>
          <w:rFonts w:ascii="Times New Roman" w:hAnsi="Times New Roman"/>
          <w:spacing w:val="-5"/>
          <w:sz w:val="20"/>
        </w:rPr>
        <w:t xml:space="preserve"> </w:t>
      </w:r>
      <w:r>
        <w:rPr>
          <w:rFonts w:ascii="Times New Roman" w:hAnsi="Times New Roman"/>
          <w:sz w:val="20"/>
        </w:rPr>
        <w:t>–</w:t>
      </w:r>
      <w:r>
        <w:rPr>
          <w:rFonts w:ascii="Times New Roman" w:hAnsi="Times New Roman"/>
          <w:spacing w:val="-5"/>
          <w:sz w:val="20"/>
        </w:rPr>
        <w:t xml:space="preserve"> </w:t>
      </w:r>
      <w:r>
        <w:rPr>
          <w:rFonts w:ascii="Times New Roman" w:hAnsi="Times New Roman"/>
          <w:sz w:val="20"/>
        </w:rPr>
        <w:t>mail:</w:t>
      </w:r>
      <w:r>
        <w:rPr>
          <w:rFonts w:ascii="Times New Roman" w:hAnsi="Times New Roman"/>
          <w:spacing w:val="-4"/>
          <w:sz w:val="20"/>
        </w:rPr>
        <w:t xml:space="preserve"> </w:t>
      </w:r>
      <w:hyperlink r:id="rId4">
        <w:r>
          <w:rPr>
            <w:rFonts w:ascii="Times New Roman" w:hAnsi="Times New Roman"/>
            <w:color w:val="0000FF"/>
            <w:sz w:val="20"/>
            <w:u w:val="single" w:color="0000FF"/>
          </w:rPr>
          <w:t>vric8ad009@istruzione.it</w:t>
        </w:r>
      </w:hyperlink>
      <w:r>
        <w:rPr>
          <w:rFonts w:ascii="Times New Roman" w:hAnsi="Times New Roman"/>
          <w:color w:val="0000FF"/>
          <w:spacing w:val="40"/>
          <w:sz w:val="20"/>
        </w:rPr>
        <w:t xml:space="preserve"> </w:t>
      </w:r>
      <w:r>
        <w:rPr>
          <w:rFonts w:ascii="Times New Roman" w:hAnsi="Times New Roman"/>
          <w:sz w:val="20"/>
        </w:rPr>
        <w:t>pec</w:t>
      </w:r>
      <w:r>
        <w:rPr>
          <w:rFonts w:ascii="Times New Roman" w:hAnsi="Times New Roman"/>
          <w:spacing w:val="-5"/>
          <w:sz w:val="20"/>
        </w:rPr>
        <w:t xml:space="preserve"> </w:t>
      </w:r>
      <w:r>
        <w:rPr>
          <w:rFonts w:ascii="Times New Roman" w:hAnsi="Times New Roman"/>
          <w:sz w:val="20"/>
        </w:rPr>
        <w:t>:</w:t>
      </w:r>
      <w:r>
        <w:rPr>
          <w:rFonts w:ascii="Times New Roman" w:hAnsi="Times New Roman"/>
          <w:spacing w:val="-6"/>
          <w:sz w:val="20"/>
        </w:rPr>
        <w:t xml:space="preserve"> </w:t>
      </w:r>
      <w:hyperlink r:id="rId5">
        <w:r>
          <w:rPr>
            <w:rFonts w:ascii="Times New Roman" w:hAnsi="Times New Roman"/>
            <w:color w:val="0000FF"/>
            <w:sz w:val="20"/>
            <w:u w:val="single" w:color="0000FF"/>
          </w:rPr>
          <w:t>vric8ad009@pec.istruzione.it</w:t>
        </w:r>
      </w:hyperlink>
      <w:r>
        <w:rPr>
          <w:rFonts w:ascii="Times New Roman" w:hAnsi="Times New Roman"/>
          <w:color w:val="0000FF"/>
          <w:sz w:val="20"/>
        </w:rPr>
        <w:t xml:space="preserve"> </w:t>
      </w:r>
      <w:r>
        <w:rPr>
          <w:rFonts w:ascii="Times New Roman" w:hAnsi="Times New Roman"/>
          <w:sz w:val="20"/>
        </w:rPr>
        <w:t>CF 93237990234</w:t>
      </w:r>
    </w:p>
    <w:p w:rsidR="00FB077A" w:rsidRDefault="00FB077A">
      <w:pPr>
        <w:pStyle w:val="Corpodeltesto"/>
        <w:ind w:left="458"/>
        <w:rPr>
          <w:rFonts w:ascii="Times New Roman"/>
          <w:sz w:val="20"/>
        </w:rPr>
      </w:pPr>
    </w:p>
    <w:p w:rsidR="00FB077A" w:rsidRDefault="00F203C5">
      <w:pPr>
        <w:pStyle w:val="Titolo"/>
      </w:pPr>
      <w:r>
        <w:rPr>
          <w:spacing w:val="-9"/>
        </w:rPr>
        <w:t>Cookie</w:t>
      </w:r>
      <w:r>
        <w:rPr>
          <w:spacing w:val="-37"/>
        </w:rPr>
        <w:t xml:space="preserve"> </w:t>
      </w:r>
      <w:r>
        <w:rPr>
          <w:spacing w:val="-2"/>
        </w:rPr>
        <w:t>Policy</w:t>
      </w:r>
    </w:p>
    <w:p w:rsidR="00FB077A" w:rsidRDefault="00F203C5">
      <w:pPr>
        <w:pStyle w:val="Heading1"/>
        <w:spacing w:before="223"/>
      </w:pPr>
      <w:r>
        <w:t>COOKIE</w:t>
      </w:r>
      <w:r>
        <w:rPr>
          <w:spacing w:val="-4"/>
        </w:rPr>
        <w:t xml:space="preserve"> </w:t>
      </w:r>
      <w:r>
        <w:rPr>
          <w:spacing w:val="-2"/>
        </w:rPr>
        <w:t>POLICY</w:t>
      </w:r>
    </w:p>
    <w:p w:rsidR="00FB077A" w:rsidRDefault="00F203C5">
      <w:pPr>
        <w:pStyle w:val="Corpodeltesto"/>
        <w:ind w:right="136"/>
        <w:jc w:val="both"/>
      </w:pPr>
      <w:r>
        <w:t>I cookie sono piccole porzioni di dati che vengono memorizzate e utilizzate per migliorare l’esperienza di utilizzo di un sito. Ad esempio possono ricordare temporaneamente le tue preferenze di navigazione per evitarti di selezionare tutte le volte la ling</w:t>
      </w:r>
      <w:r>
        <w:t>ua, rendendo quindi le visite successive più comode e intuitive. Oppure possono servire per fare dei “sondaggi</w:t>
      </w:r>
      <w:r>
        <w:rPr>
          <w:spacing w:val="80"/>
        </w:rPr>
        <w:t xml:space="preserve"> </w:t>
      </w:r>
      <w:r>
        <w:t>anonimi” su come gli utenti navigano attraverso il sito, in modo da poterlo poi migliorare partendo da dati reali. I cookie non registrano alcuna</w:t>
      </w:r>
      <w:r>
        <w:t xml:space="preserve"> informazione personale su un utente e gli eventuali dati identificabili non verranno memorizzati. Se si desidera disabilitare l’uso dei cookie è necessario personalizzare le impostazioni del proprio computer impostando la cancellazione</w:t>
      </w:r>
      <w:r>
        <w:rPr>
          <w:spacing w:val="80"/>
        </w:rPr>
        <w:t xml:space="preserve"> </w:t>
      </w:r>
      <w:r>
        <w:t>di tutti i cookie o</w:t>
      </w:r>
      <w:r>
        <w:t xml:space="preserve"> attivando un messaggio di avviso quando i cookie vengono memorizzati. Per procedere</w:t>
      </w:r>
      <w:r>
        <w:rPr>
          <w:spacing w:val="-3"/>
        </w:rPr>
        <w:t xml:space="preserve"> </w:t>
      </w:r>
      <w:r>
        <w:t>senza</w:t>
      </w:r>
      <w:r>
        <w:rPr>
          <w:spacing w:val="-3"/>
        </w:rPr>
        <w:t xml:space="preserve"> </w:t>
      </w:r>
      <w:r>
        <w:t>modificare</w:t>
      </w:r>
      <w:r>
        <w:rPr>
          <w:spacing w:val="-2"/>
        </w:rPr>
        <w:t xml:space="preserve"> </w:t>
      </w:r>
      <w:r>
        <w:t>l’applicazione</w:t>
      </w:r>
      <w:r>
        <w:rPr>
          <w:spacing w:val="-3"/>
        </w:rPr>
        <w:t xml:space="preserve"> </w:t>
      </w:r>
      <w:r>
        <w:t>dei</w:t>
      </w:r>
      <w:r>
        <w:rPr>
          <w:spacing w:val="-1"/>
        </w:rPr>
        <w:t xml:space="preserve"> </w:t>
      </w:r>
      <w:r>
        <w:t>cookie</w:t>
      </w:r>
      <w:r>
        <w:rPr>
          <w:spacing w:val="-3"/>
        </w:rPr>
        <w:t xml:space="preserve"> </w:t>
      </w:r>
      <w:r>
        <w:t>è</w:t>
      </w:r>
      <w:r>
        <w:rPr>
          <w:spacing w:val="-1"/>
        </w:rPr>
        <w:t xml:space="preserve"> </w:t>
      </w:r>
      <w:r>
        <w:t>sufficiente</w:t>
      </w:r>
      <w:r>
        <w:rPr>
          <w:spacing w:val="-3"/>
        </w:rPr>
        <w:t xml:space="preserve"> </w:t>
      </w:r>
      <w:r>
        <w:t>continuare</w:t>
      </w:r>
      <w:r>
        <w:rPr>
          <w:spacing w:val="-2"/>
        </w:rPr>
        <w:t xml:space="preserve"> </w:t>
      </w:r>
      <w:r>
        <w:t>con</w:t>
      </w:r>
      <w:r>
        <w:rPr>
          <w:spacing w:val="-1"/>
        </w:rPr>
        <w:t xml:space="preserve"> </w:t>
      </w:r>
      <w:r>
        <w:t>la</w:t>
      </w:r>
      <w:r>
        <w:rPr>
          <w:spacing w:val="-3"/>
        </w:rPr>
        <w:t xml:space="preserve"> </w:t>
      </w:r>
      <w:r>
        <w:t>navigazione.</w:t>
      </w:r>
    </w:p>
    <w:p w:rsidR="00FB077A" w:rsidRDefault="00FB077A">
      <w:pPr>
        <w:pStyle w:val="Corpodeltesto"/>
        <w:spacing w:before="2"/>
        <w:ind w:left="0"/>
      </w:pPr>
    </w:p>
    <w:p w:rsidR="00FB077A" w:rsidRDefault="00F203C5">
      <w:pPr>
        <w:pStyle w:val="Heading1"/>
        <w:spacing w:before="1"/>
      </w:pPr>
      <w:r>
        <w:t>I</w:t>
      </w:r>
      <w:r>
        <w:rPr>
          <w:spacing w:val="-3"/>
        </w:rPr>
        <w:t xml:space="preserve"> </w:t>
      </w:r>
      <w:r>
        <w:t>COOKIE</w:t>
      </w:r>
      <w:r>
        <w:rPr>
          <w:spacing w:val="-2"/>
        </w:rPr>
        <w:t xml:space="preserve"> </w:t>
      </w:r>
      <w:r>
        <w:t>NON</w:t>
      </w:r>
      <w:r>
        <w:rPr>
          <w:spacing w:val="-2"/>
        </w:rPr>
        <w:t xml:space="preserve"> </w:t>
      </w:r>
      <w:r>
        <w:t>SONO VIRUS</w:t>
      </w:r>
      <w:r>
        <w:rPr>
          <w:spacing w:val="-3"/>
        </w:rPr>
        <w:t xml:space="preserve"> </w:t>
      </w:r>
      <w:r>
        <w:t>O</w:t>
      </w:r>
      <w:r>
        <w:rPr>
          <w:spacing w:val="-3"/>
        </w:rPr>
        <w:t xml:space="preserve"> </w:t>
      </w:r>
      <w:r>
        <w:rPr>
          <w:spacing w:val="-2"/>
        </w:rPr>
        <w:t>PROGRAMMI</w:t>
      </w:r>
    </w:p>
    <w:p w:rsidR="00FB077A" w:rsidRDefault="00F203C5">
      <w:pPr>
        <w:pStyle w:val="Corpodeltesto"/>
        <w:ind w:right="141"/>
        <w:jc w:val="both"/>
      </w:pPr>
      <w:r>
        <w:t>I</w:t>
      </w:r>
      <w:r>
        <w:rPr>
          <w:spacing w:val="-2"/>
        </w:rPr>
        <w:t xml:space="preserve"> </w:t>
      </w:r>
      <w:r>
        <w:t>cookie</w:t>
      </w:r>
      <w:r>
        <w:rPr>
          <w:spacing w:val="-3"/>
        </w:rPr>
        <w:t xml:space="preserve"> </w:t>
      </w:r>
      <w:r>
        <w:t>non</w:t>
      </w:r>
      <w:r>
        <w:rPr>
          <w:spacing w:val="-2"/>
        </w:rPr>
        <w:t xml:space="preserve"> </w:t>
      </w:r>
      <w:r>
        <w:t>sono</w:t>
      </w:r>
      <w:r>
        <w:rPr>
          <w:spacing w:val="-2"/>
        </w:rPr>
        <w:t xml:space="preserve"> </w:t>
      </w:r>
      <w:r>
        <w:t>virus</w:t>
      </w:r>
      <w:r>
        <w:rPr>
          <w:spacing w:val="-6"/>
        </w:rPr>
        <w:t xml:space="preserve"> </w:t>
      </w:r>
      <w:r>
        <w:t>o</w:t>
      </w:r>
      <w:r>
        <w:rPr>
          <w:spacing w:val="-2"/>
        </w:rPr>
        <w:t xml:space="preserve"> </w:t>
      </w:r>
      <w:r>
        <w:t>programmi.</w:t>
      </w:r>
      <w:r>
        <w:rPr>
          <w:spacing w:val="-2"/>
        </w:rPr>
        <w:t xml:space="preserve"> </w:t>
      </w:r>
      <w:r>
        <w:t>I</w:t>
      </w:r>
      <w:r>
        <w:rPr>
          <w:spacing w:val="-2"/>
        </w:rPr>
        <w:t xml:space="preserve"> </w:t>
      </w:r>
      <w:r>
        <w:t>cookie</w:t>
      </w:r>
      <w:r>
        <w:rPr>
          <w:spacing w:val="-3"/>
        </w:rPr>
        <w:t xml:space="preserve"> </w:t>
      </w:r>
      <w:r>
        <w:t>sono</w:t>
      </w:r>
      <w:r>
        <w:rPr>
          <w:spacing w:val="-2"/>
        </w:rPr>
        <w:t xml:space="preserve"> </w:t>
      </w:r>
      <w:r>
        <w:t>solamente</w:t>
      </w:r>
      <w:r>
        <w:rPr>
          <w:spacing w:val="-3"/>
        </w:rPr>
        <w:t xml:space="preserve"> </w:t>
      </w:r>
      <w:r>
        <w:t>dati salvati</w:t>
      </w:r>
      <w:r>
        <w:rPr>
          <w:spacing w:val="-2"/>
        </w:rPr>
        <w:t xml:space="preserve"> </w:t>
      </w:r>
      <w:r>
        <w:t>in</w:t>
      </w:r>
      <w:r>
        <w:rPr>
          <w:spacing w:val="-1"/>
        </w:rPr>
        <w:t xml:space="preserve"> </w:t>
      </w:r>
      <w:r>
        <w:t>forma</w:t>
      </w:r>
      <w:r>
        <w:rPr>
          <w:spacing w:val="-1"/>
        </w:rPr>
        <w:t xml:space="preserve"> </w:t>
      </w:r>
      <w:r>
        <w:t>testuale</w:t>
      </w:r>
      <w:r>
        <w:rPr>
          <w:spacing w:val="-3"/>
        </w:rPr>
        <w:t xml:space="preserve"> </w:t>
      </w:r>
      <w:r>
        <w:t>nella forma “</w:t>
      </w:r>
      <w:proofErr w:type="spellStart"/>
      <w:r>
        <w:t>variabile=valore</w:t>
      </w:r>
      <w:proofErr w:type="spellEnd"/>
      <w:r>
        <w:t>” (esempio: “dataAccessoSito=2014-01-20,14:23:15″). Questi dati possono essere letti solamente dal sito che li ha generati, e in molti casi hanno una data di scadenza, oltre la qual</w:t>
      </w:r>
      <w:r>
        <w:t>e il browser li cancellerà automaticamente. Non tutti i cookie vengono utilizzati per lo stesso scopo: di seguito verranno specificate le diverse tipologie di cookie utilizzati da questo sito web.</w:t>
      </w:r>
    </w:p>
    <w:p w:rsidR="00FB077A" w:rsidRDefault="00FB077A">
      <w:pPr>
        <w:pStyle w:val="Corpodeltesto"/>
        <w:ind w:left="0"/>
      </w:pPr>
    </w:p>
    <w:p w:rsidR="00FB077A" w:rsidRDefault="00F203C5">
      <w:pPr>
        <w:pStyle w:val="Heading1"/>
      </w:pPr>
      <w:r>
        <w:t>COOKIE</w:t>
      </w:r>
      <w:r>
        <w:rPr>
          <w:spacing w:val="-4"/>
        </w:rPr>
        <w:t xml:space="preserve"> </w:t>
      </w:r>
      <w:r>
        <w:rPr>
          <w:spacing w:val="-2"/>
        </w:rPr>
        <w:t>INDISPENSABILI</w:t>
      </w:r>
    </w:p>
    <w:p w:rsidR="00FB077A" w:rsidRDefault="00F203C5">
      <w:pPr>
        <w:pStyle w:val="Corpodeltesto"/>
        <w:ind w:right="147"/>
        <w:jc w:val="both"/>
      </w:pPr>
      <w:r>
        <w:t>Questi cookie sono</w:t>
      </w:r>
      <w:r>
        <w:rPr>
          <w:spacing w:val="-1"/>
        </w:rPr>
        <w:t xml:space="preserve"> </w:t>
      </w:r>
      <w:r>
        <w:t>essenziali</w:t>
      </w:r>
      <w:r>
        <w:rPr>
          <w:spacing w:val="-1"/>
        </w:rPr>
        <w:t xml:space="preserve"> </w:t>
      </w:r>
      <w:r>
        <w:t>al fin</w:t>
      </w:r>
      <w:r>
        <w:t>e</w:t>
      </w:r>
      <w:r>
        <w:rPr>
          <w:spacing w:val="-1"/>
        </w:rPr>
        <w:t xml:space="preserve"> </w:t>
      </w:r>
      <w:r>
        <w:t>di consentire di spostarsi in</w:t>
      </w:r>
      <w:r>
        <w:rPr>
          <w:spacing w:val="-2"/>
        </w:rPr>
        <w:t xml:space="preserve"> </w:t>
      </w:r>
      <w:r>
        <w:t>tutto il</w:t>
      </w:r>
      <w:r>
        <w:rPr>
          <w:spacing w:val="-1"/>
        </w:rPr>
        <w:t xml:space="preserve"> </w:t>
      </w:r>
      <w:r>
        <w:t>sito ed</w:t>
      </w:r>
      <w:r>
        <w:rPr>
          <w:spacing w:val="-2"/>
        </w:rPr>
        <w:t xml:space="preserve"> </w:t>
      </w:r>
      <w:r>
        <w:t>utilizzare a</w:t>
      </w:r>
      <w:r>
        <w:rPr>
          <w:spacing w:val="-2"/>
        </w:rPr>
        <w:t xml:space="preserve"> </w:t>
      </w:r>
      <w:r>
        <w:t>pieno le sue caratteristiche. Senza questi cookie alcuni servizi non potranno funzionare correttamente.</w:t>
      </w:r>
    </w:p>
    <w:p w:rsidR="00FB077A" w:rsidRDefault="00FB077A">
      <w:pPr>
        <w:pStyle w:val="Corpodeltesto"/>
        <w:ind w:left="0"/>
      </w:pPr>
    </w:p>
    <w:p w:rsidR="00FB077A" w:rsidRDefault="00F203C5">
      <w:pPr>
        <w:pStyle w:val="Heading1"/>
      </w:pPr>
      <w:r>
        <w:t>PERFORMANCE</w:t>
      </w:r>
      <w:r>
        <w:rPr>
          <w:spacing w:val="-6"/>
        </w:rPr>
        <w:t xml:space="preserve"> </w:t>
      </w:r>
      <w:r>
        <w:rPr>
          <w:spacing w:val="-2"/>
        </w:rPr>
        <w:t>COOKIE</w:t>
      </w:r>
    </w:p>
    <w:p w:rsidR="00FB077A" w:rsidRDefault="00F203C5">
      <w:pPr>
        <w:pStyle w:val="Corpodeltesto"/>
        <w:ind w:right="142"/>
        <w:jc w:val="both"/>
      </w:pPr>
      <w:r>
        <w:t>Questi cookie raccolgono informazioni su come gli utenti utilizzano un sito web, ma non memorizzano informazioni che identificano un visitatore. Questi cookie vengono utilizzati solo per migliorare il funzionamento del sito web. Utilizzando il sito l’utent</w:t>
      </w:r>
      <w:r>
        <w:t>e accetta che tali cookie possono essere memorizzati sul proprio dispositivo.</w:t>
      </w:r>
    </w:p>
    <w:p w:rsidR="00FB077A" w:rsidRDefault="00FB077A">
      <w:pPr>
        <w:pStyle w:val="Corpodeltesto"/>
        <w:ind w:left="0"/>
      </w:pPr>
    </w:p>
    <w:p w:rsidR="00FB077A" w:rsidRDefault="00FB077A">
      <w:pPr>
        <w:pStyle w:val="Corpodeltesto"/>
        <w:ind w:left="0"/>
      </w:pPr>
    </w:p>
    <w:p w:rsidR="00FB077A" w:rsidRDefault="00FB077A">
      <w:pPr>
        <w:pStyle w:val="Corpodeltesto"/>
        <w:ind w:left="0"/>
      </w:pPr>
    </w:p>
    <w:p w:rsidR="00FB077A" w:rsidRDefault="00F203C5">
      <w:pPr>
        <w:pStyle w:val="Heading1"/>
      </w:pPr>
      <w:r>
        <w:t>COOKIE</w:t>
      </w:r>
      <w:r>
        <w:rPr>
          <w:spacing w:val="-3"/>
        </w:rPr>
        <w:t xml:space="preserve"> </w:t>
      </w:r>
      <w:proofErr w:type="spellStart"/>
      <w:r>
        <w:t>DI</w:t>
      </w:r>
      <w:proofErr w:type="spellEnd"/>
      <w:r>
        <w:rPr>
          <w:spacing w:val="-2"/>
        </w:rPr>
        <w:t xml:space="preserve"> FUNZIONALITÀ</w:t>
      </w:r>
    </w:p>
    <w:p w:rsidR="00FB077A" w:rsidRDefault="00F203C5">
      <w:pPr>
        <w:pStyle w:val="Corpodeltesto"/>
        <w:ind w:right="139"/>
        <w:jc w:val="both"/>
      </w:pPr>
      <w:r>
        <w:t>I cookie consentono al sito di ricordare le scelte fatte dall’utente (come la lingua o altre impostazioni</w:t>
      </w:r>
      <w:r>
        <w:rPr>
          <w:spacing w:val="69"/>
        </w:rPr>
        <w:t xml:space="preserve">  </w:t>
      </w:r>
      <w:r>
        <w:t>speciali</w:t>
      </w:r>
      <w:r>
        <w:rPr>
          <w:spacing w:val="71"/>
        </w:rPr>
        <w:t xml:space="preserve">  </w:t>
      </w:r>
      <w:r>
        <w:t>eventualmente</w:t>
      </w:r>
      <w:r>
        <w:rPr>
          <w:spacing w:val="70"/>
        </w:rPr>
        <w:t xml:space="preserve">  </w:t>
      </w:r>
      <w:r>
        <w:t>disponibili)</w:t>
      </w:r>
      <w:r>
        <w:rPr>
          <w:spacing w:val="69"/>
        </w:rPr>
        <w:t xml:space="preserve">  </w:t>
      </w:r>
      <w:r>
        <w:t>e</w:t>
      </w:r>
      <w:r>
        <w:rPr>
          <w:spacing w:val="70"/>
        </w:rPr>
        <w:t xml:space="preserve">  </w:t>
      </w:r>
      <w:r>
        <w:t>for</w:t>
      </w:r>
      <w:r>
        <w:t>niscono</w:t>
      </w:r>
      <w:r>
        <w:rPr>
          <w:spacing w:val="70"/>
        </w:rPr>
        <w:t xml:space="preserve">  </w:t>
      </w:r>
      <w:r>
        <w:t>funzionalità</w:t>
      </w:r>
      <w:r>
        <w:rPr>
          <w:spacing w:val="69"/>
        </w:rPr>
        <w:t xml:space="preserve">  </w:t>
      </w:r>
      <w:r>
        <w:rPr>
          <w:spacing w:val="-2"/>
        </w:rPr>
        <w:t>avanzate</w:t>
      </w:r>
    </w:p>
    <w:p w:rsidR="00FB077A" w:rsidRDefault="00FB077A">
      <w:pPr>
        <w:pStyle w:val="Corpodeltesto"/>
        <w:jc w:val="both"/>
        <w:sectPr w:rsidR="00FB077A">
          <w:type w:val="continuous"/>
          <w:pgSz w:w="11910" w:h="16840"/>
          <w:pgMar w:top="940" w:right="425" w:bottom="280" w:left="992" w:header="720" w:footer="720" w:gutter="0"/>
          <w:cols w:space="720"/>
        </w:sectPr>
      </w:pPr>
    </w:p>
    <w:p w:rsidR="00FB077A" w:rsidRDefault="00F203C5">
      <w:pPr>
        <w:pStyle w:val="Corpodeltesto"/>
        <w:spacing w:before="86"/>
        <w:ind w:right="149"/>
        <w:jc w:val="both"/>
      </w:pPr>
      <w:r>
        <w:lastRenderedPageBreak/>
        <w:t>personalizzate, e possono anche essere utilizzati per fornire i servizi richiesti. Utilizzando il sito l’utente accetta che tali cookie possono essere memorizzati sul proprio dispositivo.</w:t>
      </w:r>
    </w:p>
    <w:p w:rsidR="00FB077A" w:rsidRDefault="00F203C5">
      <w:pPr>
        <w:pStyle w:val="Heading1"/>
        <w:spacing w:before="319"/>
        <w:jc w:val="both"/>
      </w:pPr>
      <w:r>
        <w:t>COME</w:t>
      </w:r>
      <w:r>
        <w:rPr>
          <w:spacing w:val="-4"/>
        </w:rPr>
        <w:t xml:space="preserve"> </w:t>
      </w:r>
      <w:r>
        <w:t>GESTIRE</w:t>
      </w:r>
      <w:r>
        <w:rPr>
          <w:spacing w:val="-1"/>
        </w:rPr>
        <w:t xml:space="preserve"> </w:t>
      </w:r>
      <w:r>
        <w:t>I</w:t>
      </w:r>
      <w:r>
        <w:rPr>
          <w:spacing w:val="-2"/>
        </w:rPr>
        <w:t xml:space="preserve"> </w:t>
      </w:r>
      <w:r>
        <w:t>COOKI</w:t>
      </w:r>
      <w:r>
        <w:t>E</w:t>
      </w:r>
      <w:r>
        <w:rPr>
          <w:spacing w:val="-2"/>
        </w:rPr>
        <w:t xml:space="preserve"> </w:t>
      </w:r>
      <w:r>
        <w:t>SUL TUO</w:t>
      </w:r>
      <w:r>
        <w:rPr>
          <w:spacing w:val="-3"/>
        </w:rPr>
        <w:t xml:space="preserve"> </w:t>
      </w:r>
      <w:r>
        <w:rPr>
          <w:spacing w:val="-5"/>
        </w:rPr>
        <w:t>PC</w:t>
      </w:r>
    </w:p>
    <w:p w:rsidR="00FB077A" w:rsidRDefault="00F203C5">
      <w:pPr>
        <w:pStyle w:val="Corpodeltesto"/>
        <w:ind w:right="143"/>
        <w:jc w:val="both"/>
      </w:pPr>
      <w:r>
        <w:t>Ogni browser consente di personalizzare il modo in cui i cookie devono essere trattati. Per ulteriori informazioni consultare la documentazione del browser utilizzato. Alcuni browser consentono la “navigazione anonima” sui siti web, accettando</w:t>
      </w:r>
      <w:r>
        <w:t xml:space="preserve"> i cookie per poi cancellarli automaticamente al termine della sessione di navigazione. Per ulteriori informazioni riguardo la “navigazione anonima” consultare la documentazione del browser utilizzato.</w:t>
      </w:r>
    </w:p>
    <w:p w:rsidR="00FB077A" w:rsidRDefault="00FB077A">
      <w:pPr>
        <w:pStyle w:val="Corpodeltesto"/>
        <w:ind w:left="0"/>
      </w:pPr>
    </w:p>
    <w:p w:rsidR="00FB077A" w:rsidRDefault="00F203C5">
      <w:pPr>
        <w:pStyle w:val="Heading1"/>
        <w:jc w:val="both"/>
      </w:pPr>
      <w:r>
        <w:t>GOOGLE</w:t>
      </w:r>
      <w:r>
        <w:rPr>
          <w:spacing w:val="-3"/>
        </w:rPr>
        <w:t xml:space="preserve"> </w:t>
      </w:r>
      <w:r>
        <w:rPr>
          <w:spacing w:val="-2"/>
        </w:rPr>
        <w:t>ANALYTICS</w:t>
      </w:r>
    </w:p>
    <w:p w:rsidR="00FB077A" w:rsidRDefault="00F203C5">
      <w:pPr>
        <w:pStyle w:val="Corpodeltesto"/>
        <w:ind w:right="140"/>
        <w:jc w:val="both"/>
      </w:pPr>
      <w:r>
        <w:t xml:space="preserve">Questo sito web utilizza Google </w:t>
      </w:r>
      <w:proofErr w:type="spellStart"/>
      <w:r>
        <w:t>Anal</w:t>
      </w:r>
      <w:r>
        <w:t>ytics</w:t>
      </w:r>
      <w:proofErr w:type="spellEnd"/>
      <w:r>
        <w:t xml:space="preserve">, un servizio di analisi web fornito da Google. Google </w:t>
      </w:r>
      <w:proofErr w:type="spellStart"/>
      <w:r>
        <w:t>Analytics</w:t>
      </w:r>
      <w:proofErr w:type="spellEnd"/>
      <w:r>
        <w:t xml:space="preserve"> utilizza i </w:t>
      </w:r>
      <w:proofErr w:type="spellStart"/>
      <w:r>
        <w:t>cookies</w:t>
      </w:r>
      <w:proofErr w:type="spellEnd"/>
      <w:r>
        <w:t xml:space="preserve"> per consentire al sito web di analizzare come gli utenti utilizzano il sito. Le informazioni generate dal cookie sull’utilizzo del sito web (compreso il Vostro indiriz</w:t>
      </w:r>
      <w:r>
        <w:t>zo</w:t>
      </w:r>
      <w:r>
        <w:rPr>
          <w:spacing w:val="80"/>
        </w:rPr>
        <w:t xml:space="preserve"> </w:t>
      </w:r>
      <w:r>
        <w:t>IP anonimo) verranno trasmesse e depositate presso i server di Google negli Stati Uniti. Google utilizzerà queste informazioni allo scopo di esaminare il Vostro utilizzo del sito web, compilare report sulle attività del sito per gli operatori dello stes</w:t>
      </w:r>
      <w:r>
        <w:t>so e fornire altri servizi relativi alle attività del sito web e all’utilizzo di internet. Google può anche trasferire queste informazioni a terzi ove ciò sia imposto dalla legge o laddove tali terzi trattino le suddette informazioni per conto di Google. U</w:t>
      </w:r>
      <w:r>
        <w:t>tilizzando il presente sito web, voi acconsentite al trattamento dei Vostri dati da parte di Google per le modalità ed i fini sopraindicati.</w:t>
      </w:r>
    </w:p>
    <w:p w:rsidR="00FB077A" w:rsidRDefault="00F203C5">
      <w:pPr>
        <w:pStyle w:val="Corpodeltesto"/>
      </w:pPr>
      <w:r>
        <w:t>Si può impedire a Google il rilevamento di un cookie che viene generato a causa di e legato al</w:t>
      </w:r>
      <w:r>
        <w:rPr>
          <w:spacing w:val="40"/>
        </w:rPr>
        <w:t xml:space="preserve"> </w:t>
      </w:r>
      <w:r>
        <w:t>Vostro</w:t>
      </w:r>
      <w:r>
        <w:rPr>
          <w:spacing w:val="25"/>
        </w:rPr>
        <w:t xml:space="preserve"> </w:t>
      </w:r>
      <w:r>
        <w:t>utilizzo</w:t>
      </w:r>
      <w:r>
        <w:rPr>
          <w:spacing w:val="25"/>
        </w:rPr>
        <w:t xml:space="preserve"> </w:t>
      </w:r>
      <w:r>
        <w:t>di</w:t>
      </w:r>
      <w:r>
        <w:rPr>
          <w:spacing w:val="24"/>
        </w:rPr>
        <w:t xml:space="preserve"> </w:t>
      </w:r>
      <w:r>
        <w:t>q</w:t>
      </w:r>
      <w:r>
        <w:t>uesto</w:t>
      </w:r>
      <w:r>
        <w:rPr>
          <w:spacing w:val="28"/>
        </w:rPr>
        <w:t xml:space="preserve"> </w:t>
      </w:r>
      <w:r>
        <w:t>sito</w:t>
      </w:r>
      <w:r>
        <w:rPr>
          <w:spacing w:val="25"/>
        </w:rPr>
        <w:t xml:space="preserve"> </w:t>
      </w:r>
      <w:r>
        <w:t>web</w:t>
      </w:r>
      <w:r>
        <w:rPr>
          <w:spacing w:val="25"/>
        </w:rPr>
        <w:t xml:space="preserve"> </w:t>
      </w:r>
      <w:r>
        <w:t>(compreso</w:t>
      </w:r>
      <w:r>
        <w:rPr>
          <w:spacing w:val="25"/>
        </w:rPr>
        <w:t xml:space="preserve"> </w:t>
      </w:r>
      <w:r>
        <w:t>il</w:t>
      </w:r>
      <w:r>
        <w:rPr>
          <w:spacing w:val="23"/>
        </w:rPr>
        <w:t xml:space="preserve"> </w:t>
      </w:r>
      <w:r>
        <w:t>Vostro</w:t>
      </w:r>
      <w:r>
        <w:rPr>
          <w:spacing w:val="25"/>
        </w:rPr>
        <w:t xml:space="preserve"> </w:t>
      </w:r>
      <w:r>
        <w:t>indirizzo</w:t>
      </w:r>
      <w:r>
        <w:rPr>
          <w:spacing w:val="25"/>
        </w:rPr>
        <w:t xml:space="preserve"> </w:t>
      </w:r>
      <w:r>
        <w:t>IP)</w:t>
      </w:r>
      <w:r>
        <w:rPr>
          <w:spacing w:val="21"/>
        </w:rPr>
        <w:t xml:space="preserve"> </w:t>
      </w:r>
      <w:r>
        <w:t>e</w:t>
      </w:r>
      <w:r>
        <w:rPr>
          <w:spacing w:val="23"/>
        </w:rPr>
        <w:t xml:space="preserve"> </w:t>
      </w:r>
      <w:r>
        <w:t>l’elaborazione</w:t>
      </w:r>
      <w:r>
        <w:rPr>
          <w:spacing w:val="23"/>
        </w:rPr>
        <w:t xml:space="preserve"> </w:t>
      </w:r>
      <w:r>
        <w:t>di</w:t>
      </w:r>
      <w:r>
        <w:rPr>
          <w:spacing w:val="24"/>
        </w:rPr>
        <w:t xml:space="preserve"> </w:t>
      </w:r>
      <w:r>
        <w:t>tali</w:t>
      </w:r>
      <w:r>
        <w:rPr>
          <w:spacing w:val="23"/>
        </w:rPr>
        <w:t xml:space="preserve"> </w:t>
      </w:r>
      <w:r>
        <w:t xml:space="preserve">dati scaricando e installando questo </w:t>
      </w:r>
      <w:proofErr w:type="spellStart"/>
      <w:r>
        <w:t>plugin</w:t>
      </w:r>
      <w:proofErr w:type="spellEnd"/>
      <w:r>
        <w:t xml:space="preserve"> per il browser: </w:t>
      </w:r>
      <w:hyperlink r:id="rId6">
        <w:r>
          <w:rPr>
            <w:spacing w:val="-2"/>
            <w:u w:val="single"/>
          </w:rPr>
          <w:t>http://tools.google.com/dlpage/gaoptout?hl=en</w:t>
        </w:r>
      </w:hyperlink>
    </w:p>
    <w:sectPr w:rsidR="00FB077A" w:rsidSect="00FB077A">
      <w:pgSz w:w="11910" w:h="16840"/>
      <w:pgMar w:top="4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FB077A"/>
    <w:rsid w:val="00F203C5"/>
    <w:rsid w:val="00FB077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B077A"/>
    <w:rPr>
      <w:rFonts w:ascii="Segoe UI" w:eastAsia="Segoe UI" w:hAnsi="Segoe UI" w:cs="Segoe U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B077A"/>
    <w:tblPr>
      <w:tblInd w:w="0" w:type="dxa"/>
      <w:tblCellMar>
        <w:top w:w="0" w:type="dxa"/>
        <w:left w:w="0" w:type="dxa"/>
        <w:bottom w:w="0" w:type="dxa"/>
        <w:right w:w="0" w:type="dxa"/>
      </w:tblCellMar>
    </w:tblPr>
  </w:style>
  <w:style w:type="paragraph" w:styleId="Corpodeltesto">
    <w:name w:val="Body Text"/>
    <w:basedOn w:val="Normale"/>
    <w:uiPriority w:val="1"/>
    <w:qFormat/>
    <w:rsid w:val="00FB077A"/>
    <w:pPr>
      <w:ind w:left="141"/>
    </w:pPr>
    <w:rPr>
      <w:sz w:val="24"/>
      <w:szCs w:val="24"/>
    </w:rPr>
  </w:style>
  <w:style w:type="paragraph" w:customStyle="1" w:styleId="Heading1">
    <w:name w:val="Heading 1"/>
    <w:basedOn w:val="Normale"/>
    <w:uiPriority w:val="1"/>
    <w:qFormat/>
    <w:rsid w:val="00FB077A"/>
    <w:pPr>
      <w:ind w:left="141"/>
      <w:outlineLvl w:val="1"/>
    </w:pPr>
    <w:rPr>
      <w:sz w:val="24"/>
      <w:szCs w:val="24"/>
    </w:rPr>
  </w:style>
  <w:style w:type="paragraph" w:styleId="Titolo">
    <w:name w:val="Title"/>
    <w:basedOn w:val="Normale"/>
    <w:uiPriority w:val="1"/>
    <w:qFormat/>
    <w:rsid w:val="00FB077A"/>
    <w:pPr>
      <w:spacing w:before="230"/>
      <w:ind w:left="141"/>
    </w:pPr>
    <w:rPr>
      <w:sz w:val="67"/>
      <w:szCs w:val="67"/>
    </w:rPr>
  </w:style>
  <w:style w:type="paragraph" w:styleId="Paragrafoelenco">
    <w:name w:val="List Paragraph"/>
    <w:basedOn w:val="Normale"/>
    <w:uiPriority w:val="1"/>
    <w:qFormat/>
    <w:rsid w:val="00FB077A"/>
  </w:style>
  <w:style w:type="paragraph" w:customStyle="1" w:styleId="TableParagraph">
    <w:name w:val="Table Paragraph"/>
    <w:basedOn w:val="Normale"/>
    <w:uiPriority w:val="1"/>
    <w:qFormat/>
    <w:rsid w:val="00FB077A"/>
  </w:style>
  <w:style w:type="paragraph" w:styleId="Testofumetto">
    <w:name w:val="Balloon Text"/>
    <w:basedOn w:val="Normale"/>
    <w:link w:val="TestofumettoCarattere"/>
    <w:uiPriority w:val="99"/>
    <w:semiHidden/>
    <w:unhideWhenUsed/>
    <w:rsid w:val="00F203C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03C5"/>
    <w:rPr>
      <w:rFonts w:ascii="Tahoma" w:eastAsia="Segoe UI"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ools.google.com/dlpage/gaoptout?hl=en" TargetMode="External"/><Relationship Id="rId5" Type="http://schemas.openxmlformats.org/officeDocument/2006/relationships/hyperlink" Target="mailto:vric8ad009@pec.istruzione.it" TargetMode="External"/><Relationship Id="rId4" Type="http://schemas.openxmlformats.org/officeDocument/2006/relationships/hyperlink" Target="mailto:vric8ad009@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SCUOLA MEDIA STATALE</dc:title>
  <dc:creator>Packard Bell NEC</dc:creator>
  <cp:lastModifiedBy>dirigente</cp:lastModifiedBy>
  <cp:revision>2</cp:revision>
  <dcterms:created xsi:type="dcterms:W3CDTF">2026-01-15T15:26:00Z</dcterms:created>
  <dcterms:modified xsi:type="dcterms:W3CDTF">2026-01-15T15:26:00Z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Microsoft Word 2010</vt:lpwstr>
  </property>
  <property fmtid="{D5CDD505-2E9C-101B-9397-08002B2CF9AE}" pid="4" name="LastSaved">
    <vt:filetime>2026-01-15T00:00:00Z</vt:filetime>
  </property>
  <property fmtid="{D5CDD505-2E9C-101B-9397-08002B2CF9AE}" pid="5" name="Producer">
    <vt:lpwstr>Microsoft Word 2010</vt:lpwstr>
  </property>
</Properties>
</file>